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C261C" w:rsidRDefault="004C261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Wireless Bluetooth Air Laser Virtual Keyboard For Mobile Phone PC Laptop Tablet</w:t>
      </w:r>
    </w:p>
    <w:p w:rsidR="004C261C" w:rsidRPr="004C261C" w:rsidRDefault="004C261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4C261C" w:rsidRPr="004C261C" w:rsidRDefault="004C261C" w:rsidP="004C261C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4C261C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Black Wireless Bluetooth Laser Virtual Keyboard For Apple Phone PC Laptop Tablet</w:t>
      </w:r>
    </w:p>
    <w:p w:rsidR="004C261C" w:rsidRPr="004C261C" w:rsidRDefault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Wireless Bluetooth Laser Virtual Keyboard For Mobile Phone PC Laptop Tablet</w:t>
      </w:r>
    </w:p>
    <w:p w:rsidR="004C261C" w:rsidRPr="004C261C" w:rsidRDefault="004C261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4C261C" w:rsidRPr="004C261C" w:rsidRDefault="004C261C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Black Laser Keyboard Wireless Bluetooth Virtual Projector Android </w:t>
      </w:r>
      <w:proofErr w:type="spellStart"/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iOS</w:t>
      </w:r>
      <w:proofErr w:type="spellEnd"/>
      <w:r w:rsidRPr="004C261C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Tablet Cell</w:t>
      </w:r>
    </w:p>
    <w:p w:rsidR="004C261C" w:rsidRPr="004C261C" w:rsidRDefault="004C261C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b/>
          <w:color w:val="000000" w:themeColor="text1"/>
          <w:sz w:val="24"/>
          <w:szCs w:val="24"/>
        </w:rPr>
        <w:t>Product Overview: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This projection keyboard will work via Bluetooth HID. connection to main devices, like Tablet PC, Smartphone, Desktop PC and Video game.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As a new input </w:t>
      </w:r>
      <w:proofErr w:type="spellStart"/>
      <w:r w:rsidRPr="004C261C">
        <w:rPr>
          <w:rFonts w:ascii="Arial" w:hAnsi="Arial" w:cs="Arial"/>
          <w:color w:val="000000" w:themeColor="text1"/>
          <w:sz w:val="24"/>
          <w:szCs w:val="24"/>
        </w:rPr>
        <w:t>device,using</w:t>
      </w:r>
      <w:proofErr w:type="spellEnd"/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 the built-in infrared laser transmitter to project the standard keyboard on the working </w:t>
      </w:r>
      <w:proofErr w:type="spellStart"/>
      <w:r w:rsidRPr="004C261C">
        <w:rPr>
          <w:rFonts w:ascii="Arial" w:hAnsi="Arial" w:cs="Arial"/>
          <w:color w:val="000000" w:themeColor="text1"/>
          <w:sz w:val="24"/>
          <w:szCs w:val="24"/>
        </w:rPr>
        <w:t>surface,you</w:t>
      </w:r>
      <w:proofErr w:type="spellEnd"/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 can locate the click position and input the information by the method of optical identification.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Without physical keyboard, small size, easy to carry, this projection keyboard can adapt to most of the working environment.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b/>
          <w:color w:val="000000" w:themeColor="text1"/>
          <w:sz w:val="24"/>
          <w:szCs w:val="24"/>
        </w:rPr>
        <w:t>Specification: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Pattern Projector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Light Source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:Red Laser Diode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Layout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19mm Pitch, QWERTY Layout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Size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Width : 240mm, Height: 100mm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Location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80mm from the bottom of device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Project Surface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:Non-reflective, opaque flat surface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Keyboard Sensor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Recognition Rate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up to 350 characters per minute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Operating Surface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:Any firm flat surface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Electrical Characteristics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External Power Supply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:USB Power / less than 5V 500mA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Battery &amp; Capacity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:Lithium-ion Polymer Battery,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600mAh(MA X) @ 3.7V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Battery Operating /Battery Charging Time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:Approx. 120min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Bluetooth:V3.0, HID Profile </w:t>
      </w:r>
      <w:proofErr w:type="spellStart"/>
      <w:r w:rsidRPr="004C261C">
        <w:rPr>
          <w:rFonts w:ascii="Arial" w:hAnsi="Arial" w:cs="Arial"/>
          <w:color w:val="000000" w:themeColor="text1"/>
          <w:sz w:val="24"/>
          <w:szCs w:val="24"/>
        </w:rPr>
        <w:t>Ver</w:t>
      </w:r>
      <w:proofErr w:type="spellEnd"/>
      <w:r w:rsidRPr="004C261C">
        <w:rPr>
          <w:rFonts w:ascii="Arial" w:hAnsi="Arial" w:cs="Arial"/>
          <w:color w:val="000000" w:themeColor="text1"/>
          <w:sz w:val="24"/>
          <w:szCs w:val="24"/>
        </w:rPr>
        <w:t xml:space="preserve"> 1.0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Frequency Range:2402-2480MHz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Channel:79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Modulation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:GFSK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Environmental Conditions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OperatingTemperature:0 ~ 35°C / 90%RH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Storage Temperature:-5 ~ 35°C / ~90%RH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Dimensions and Weight Specifications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Size (mm):78mm x 40mm x 20mm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Weight (g):Approx. 60 g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Bluetooth HID Compatible Devices: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iOS4  and later,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Android 2.0 and later,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Windows XP/Vista/7/8 or higher,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Windows Phone 7/8 or higher,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Mac OS (using Keyboard only),Blackberry 10,PS3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6D0EB0" w:rsidRDefault="004C261C" w:rsidP="004C261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C261C" w:rsidRPr="006D0EB0" w:rsidRDefault="004C261C" w:rsidP="004C261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D0EB0">
        <w:rPr>
          <w:rFonts w:ascii="Arial" w:hAnsi="Arial" w:cs="Arial"/>
          <w:b/>
          <w:color w:val="000000" w:themeColor="text1"/>
          <w:sz w:val="24"/>
          <w:szCs w:val="24"/>
        </w:rPr>
        <w:t>Product Features: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English QWERTY keyboard layout.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Truly portable design</w:t>
      </w:r>
      <w:r w:rsidR="006D0EB0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4C261C">
        <w:rPr>
          <w:rFonts w:ascii="Arial" w:hAnsi="Arial" w:cs="Arial"/>
          <w:color w:val="000000" w:themeColor="text1"/>
          <w:sz w:val="24"/>
          <w:szCs w:val="24"/>
        </w:rPr>
        <w:t>:perfect for on-the-go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Full size key pitch and shortcut keys for ease of operation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Superior durability (No moving component inside)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Built-in Lithium-ion Polymer rechargeable battery for  mobility and convenience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Compatible with latest operating systems: Windows XP &amp; later, Windows Phone 7 &amp; later, iOS4 and later, Android 2.1 and later, Mac OS X &amp; later.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6D0EB0" w:rsidRDefault="004C261C" w:rsidP="004C261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D0EB0">
        <w:rPr>
          <w:rFonts w:ascii="Arial" w:hAnsi="Arial" w:cs="Arial"/>
          <w:b/>
          <w:color w:val="000000" w:themeColor="text1"/>
          <w:sz w:val="24"/>
          <w:szCs w:val="24"/>
        </w:rPr>
        <w:t>Package included: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1*Laser projection keyboard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1*USB Cable</w:t>
      </w:r>
    </w:p>
    <w:p w:rsidR="004C261C" w:rsidRPr="004C261C" w:rsidRDefault="004C261C" w:rsidP="004C261C">
      <w:pPr>
        <w:rPr>
          <w:rFonts w:ascii="Arial" w:hAnsi="Arial" w:cs="Arial"/>
          <w:color w:val="000000" w:themeColor="text1"/>
          <w:sz w:val="24"/>
          <w:szCs w:val="24"/>
        </w:rPr>
      </w:pPr>
      <w:r w:rsidRPr="004C261C">
        <w:rPr>
          <w:rFonts w:ascii="Arial" w:hAnsi="Arial" w:cs="Arial"/>
          <w:color w:val="000000" w:themeColor="text1"/>
          <w:sz w:val="24"/>
          <w:szCs w:val="24"/>
        </w:rPr>
        <w:t>1*User Manual</w:t>
      </w:r>
    </w:p>
    <w:sectPr w:rsidR="004C261C" w:rsidRPr="004C261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61C"/>
    <w:rsid w:val="00176C4C"/>
    <w:rsid w:val="004C261C"/>
    <w:rsid w:val="006D0EB0"/>
    <w:rsid w:val="009222F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26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261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362</Words>
  <Characters>2067</Characters>
  <Application>Microsoft Office Word</Application>
  <DocSecurity>0</DocSecurity>
  <Lines>17</Lines>
  <Paragraphs>4</Paragraphs>
  <ScaleCrop>false</ScaleCrop>
  <Company>微软中国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2015-05-29T08:01:00Z</dcterms:created>
  <dcterms:modified xsi:type="dcterms:W3CDTF">2015-05-29T08:12:00Z</dcterms:modified>
</cp:coreProperties>
</file>